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74D" w:rsidRDefault="006A3149" w:rsidP="00085590">
      <w:pP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noProof/>
          <w:color w:val="FF0000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280670</wp:posOffset>
                </wp:positionV>
                <wp:extent cx="3112770" cy="1950085"/>
                <wp:effectExtent l="0" t="1905" r="1905" b="6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770" cy="195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3149" w:rsidRDefault="0052074D" w:rsidP="0052074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A3149">
                              <w:rPr>
                                <w:rFonts w:ascii="Times New Roman" w:hAnsi="Times New Roman" w:cs="Times New Roman"/>
                              </w:rPr>
                              <w:t>Принято на педагогическом совете школы</w:t>
                            </w:r>
                          </w:p>
                          <w:p w:rsidR="004700B1" w:rsidRPr="006A3149" w:rsidRDefault="0052074D" w:rsidP="0052074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A3149">
                              <w:rPr>
                                <w:rFonts w:ascii="Times New Roman" w:hAnsi="Times New Roman" w:cs="Times New Roman"/>
                              </w:rPr>
                              <w:t>Протокол № _от ______</w:t>
                            </w:r>
                            <w:r w:rsidRPr="006A3149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</w:p>
                          <w:p w:rsidR="0052074D" w:rsidRPr="006A3149" w:rsidRDefault="0052074D" w:rsidP="0052074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A3149">
                              <w:rPr>
                                <w:rFonts w:ascii="Times New Roman" w:hAnsi="Times New Roman" w:cs="Times New Roman"/>
                              </w:rPr>
                              <w:t>Согласовано</w:t>
                            </w:r>
                            <w:r w:rsidR="003B775F" w:rsidRPr="006A3149">
                              <w:rPr>
                                <w:rFonts w:ascii="Times New Roman" w:hAnsi="Times New Roman" w:cs="Times New Roman"/>
                              </w:rPr>
                              <w:t xml:space="preserve"> с Советом об-</w:t>
                            </w:r>
                            <w:proofErr w:type="spellStart"/>
                            <w:r w:rsidR="003B775F" w:rsidRPr="006A3149">
                              <w:rPr>
                                <w:rFonts w:ascii="Times New Roman" w:hAnsi="Times New Roman" w:cs="Times New Roman"/>
                              </w:rPr>
                              <w:t>ся</w:t>
                            </w:r>
                            <w:proofErr w:type="spellEnd"/>
                            <w:r w:rsidR="003B775F" w:rsidRPr="006A3149">
                              <w:rPr>
                                <w:rFonts w:ascii="Times New Roman" w:hAnsi="Times New Roman" w:cs="Times New Roman"/>
                              </w:rPr>
                              <w:br/>
                              <w:t>Протокол №_  от _________</w:t>
                            </w:r>
                            <w:r w:rsidR="003B775F" w:rsidRPr="006A3149">
                              <w:rPr>
                                <w:rFonts w:ascii="Times New Roman" w:hAnsi="Times New Roman" w:cs="Times New Roman"/>
                              </w:rPr>
                              <w:br/>
                              <w:t>Согласовано с Родительским комитетом</w:t>
                            </w:r>
                            <w:r w:rsidR="003B775F" w:rsidRPr="006A3149">
                              <w:rPr>
                                <w:rFonts w:ascii="Times New Roman" w:hAnsi="Times New Roman" w:cs="Times New Roman"/>
                              </w:rPr>
                              <w:br/>
                              <w:t>Протокол №_  от _________</w:t>
                            </w:r>
                            <w:r w:rsidR="003B775F" w:rsidRPr="006A3149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.7pt;margin-top:22.1pt;width:245.1pt;height:153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" stroked="f">
                <v:textbox style="mso-fit-shape-to-text:t">
                  <w:txbxContent>
                    <w:p w:rsidR="006A3149" w:rsidRDefault="0052074D" w:rsidP="0052074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A3149">
                        <w:rPr>
                          <w:rFonts w:ascii="Times New Roman" w:hAnsi="Times New Roman" w:cs="Times New Roman"/>
                        </w:rPr>
                        <w:t>Принято на педагогическом совете школы</w:t>
                      </w:r>
                    </w:p>
                    <w:p w:rsidR="004700B1" w:rsidRPr="006A3149" w:rsidRDefault="0052074D" w:rsidP="0052074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A3149">
                        <w:rPr>
                          <w:rFonts w:ascii="Times New Roman" w:hAnsi="Times New Roman" w:cs="Times New Roman"/>
                        </w:rPr>
                        <w:t>Протокол № _от ______</w:t>
                      </w:r>
                      <w:r w:rsidRPr="006A3149">
                        <w:rPr>
                          <w:rFonts w:ascii="Times New Roman" w:hAnsi="Times New Roman" w:cs="Times New Roman"/>
                        </w:rPr>
                        <w:br/>
                      </w:r>
                    </w:p>
                    <w:p w:rsidR="0052074D" w:rsidRPr="006A3149" w:rsidRDefault="0052074D" w:rsidP="0052074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A3149">
                        <w:rPr>
                          <w:rFonts w:ascii="Times New Roman" w:hAnsi="Times New Roman" w:cs="Times New Roman"/>
                        </w:rPr>
                        <w:t>Согласовано</w:t>
                      </w:r>
                      <w:r w:rsidR="003B775F" w:rsidRPr="006A3149">
                        <w:rPr>
                          <w:rFonts w:ascii="Times New Roman" w:hAnsi="Times New Roman" w:cs="Times New Roman"/>
                        </w:rPr>
                        <w:t xml:space="preserve"> с Советом об-ся</w:t>
                      </w:r>
                      <w:r w:rsidR="003B775F" w:rsidRPr="006A3149">
                        <w:rPr>
                          <w:rFonts w:ascii="Times New Roman" w:hAnsi="Times New Roman" w:cs="Times New Roman"/>
                        </w:rPr>
                        <w:br/>
                        <w:t>Протокол №_  от _________</w:t>
                      </w:r>
                      <w:r w:rsidR="003B775F" w:rsidRPr="006A3149">
                        <w:rPr>
                          <w:rFonts w:ascii="Times New Roman" w:hAnsi="Times New Roman" w:cs="Times New Roman"/>
                        </w:rPr>
                        <w:br/>
                        <w:t>Согласовано с Родительским комитетом</w:t>
                      </w:r>
                      <w:r w:rsidR="003B775F" w:rsidRPr="006A3149">
                        <w:rPr>
                          <w:rFonts w:ascii="Times New Roman" w:hAnsi="Times New Roman" w:cs="Times New Roman"/>
                        </w:rPr>
                        <w:br/>
                        <w:t>Протокол №_  от _________</w:t>
                      </w:r>
                      <w:r w:rsidR="003B775F" w:rsidRPr="006A3149">
                        <w:rPr>
                          <w:rFonts w:ascii="Times New Roman" w:hAnsi="Times New Roman" w:cs="Times New Roman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color w:val="FF0000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280035</wp:posOffset>
                </wp:positionV>
                <wp:extent cx="2479675" cy="1788160"/>
                <wp:effectExtent l="0" t="635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9675" cy="178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074D" w:rsidRPr="006A3149" w:rsidRDefault="0052074D" w:rsidP="0052074D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A3149">
                              <w:rPr>
                                <w:rFonts w:ascii="Times New Roman" w:hAnsi="Times New Roman" w:cs="Times New Roman"/>
                              </w:rPr>
                              <w:t xml:space="preserve">УТВЕРЖДАЮ </w:t>
                            </w:r>
                            <w:r w:rsidR="001C4DB6" w:rsidRPr="006A3149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6A3149">
                              <w:rPr>
                                <w:rFonts w:ascii="Times New Roman" w:hAnsi="Times New Roman" w:cs="Times New Roman"/>
                              </w:rPr>
                              <w:t xml:space="preserve">Директор </w:t>
                            </w:r>
                            <w:r w:rsidR="006A3149">
                              <w:rPr>
                                <w:rFonts w:ascii="Times New Roman" w:hAnsi="Times New Roman" w:cs="Times New Roman"/>
                              </w:rPr>
                              <w:t xml:space="preserve">МБОУ ООШ </w:t>
                            </w:r>
                            <w:proofErr w:type="spellStart"/>
                            <w:r w:rsidR="006A3149">
                              <w:rPr>
                                <w:rFonts w:ascii="Times New Roman" w:hAnsi="Times New Roman" w:cs="Times New Roman"/>
                              </w:rPr>
                              <w:t>им.Ежова</w:t>
                            </w:r>
                            <w:proofErr w:type="spellEnd"/>
                            <w:r w:rsidR="006A3149">
                              <w:rPr>
                                <w:rFonts w:ascii="Times New Roman" w:hAnsi="Times New Roman" w:cs="Times New Roman"/>
                              </w:rPr>
                              <w:t xml:space="preserve"> Н.Г. </w:t>
                            </w:r>
                            <w:proofErr w:type="spellStart"/>
                            <w:r w:rsidR="006A3149">
                              <w:rPr>
                                <w:rFonts w:ascii="Times New Roman" w:hAnsi="Times New Roman" w:cs="Times New Roman"/>
                              </w:rPr>
                              <w:t>с.Волостновка</w:t>
                            </w:r>
                            <w:proofErr w:type="spellEnd"/>
                          </w:p>
                          <w:p w:rsidR="006A3149" w:rsidRDefault="006A3149" w:rsidP="0052074D">
                            <w:pPr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Варнавская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Р.Ф.</w:t>
                            </w:r>
                          </w:p>
                          <w:p w:rsidR="0052074D" w:rsidRDefault="0052074D" w:rsidP="0052074D">
                            <w:pPr>
                              <w:jc w:val="right"/>
                            </w:pPr>
                            <w:r w:rsidRPr="006A3149">
                              <w:rPr>
                                <w:rFonts w:ascii="Times New Roman" w:hAnsi="Times New Roman" w:cs="Times New Roman"/>
                              </w:rPr>
                              <w:t xml:space="preserve"> «___» ____________ 20___ года</w:t>
                            </w:r>
                            <w:r w:rsidRPr="006A3149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93.1pt;margin-top:22.05pt;width:195.25pt;height:140.8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" stroked="f">
                <v:textbox style="mso-fit-shape-to-text:t">
                  <w:txbxContent>
                    <w:p w:rsidR="0052074D" w:rsidRPr="006A3149" w:rsidRDefault="0052074D" w:rsidP="0052074D">
                      <w:pPr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6A3149">
                        <w:rPr>
                          <w:rFonts w:ascii="Times New Roman" w:hAnsi="Times New Roman" w:cs="Times New Roman"/>
                        </w:rPr>
                        <w:t xml:space="preserve">УТВЕРЖДАЮ </w:t>
                      </w:r>
                      <w:r w:rsidR="001C4DB6" w:rsidRPr="006A3149">
                        <w:rPr>
                          <w:rFonts w:ascii="Times New Roman" w:hAnsi="Times New Roman" w:cs="Times New Roman"/>
                        </w:rPr>
                        <w:br/>
                      </w:r>
                      <w:r w:rsidRPr="006A3149">
                        <w:rPr>
                          <w:rFonts w:ascii="Times New Roman" w:hAnsi="Times New Roman" w:cs="Times New Roman"/>
                        </w:rPr>
                        <w:t xml:space="preserve">Директор </w:t>
                      </w:r>
                      <w:r w:rsidR="006A3149">
                        <w:rPr>
                          <w:rFonts w:ascii="Times New Roman" w:hAnsi="Times New Roman" w:cs="Times New Roman"/>
                        </w:rPr>
                        <w:t>МБОУ ООШ им.Ежова Н.Г. с.Волостновка</w:t>
                      </w:r>
                    </w:p>
                    <w:p w:rsidR="006A3149" w:rsidRDefault="006A3149" w:rsidP="0052074D">
                      <w:pPr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 Варнавская Р.Ф.</w:t>
                      </w:r>
                    </w:p>
                    <w:p w:rsidR="0052074D" w:rsidRDefault="0052074D" w:rsidP="0052074D">
                      <w:pPr>
                        <w:jc w:val="right"/>
                      </w:pPr>
                      <w:r w:rsidRPr="006A3149">
                        <w:rPr>
                          <w:rFonts w:ascii="Times New Roman" w:hAnsi="Times New Roman" w:cs="Times New Roman"/>
                        </w:rPr>
                        <w:t xml:space="preserve"> «___» ____________ 20___ года</w:t>
                      </w:r>
                      <w:r w:rsidRPr="006A3149">
                        <w:rPr>
                          <w:rFonts w:ascii="Times New Roman" w:hAnsi="Times New Roman" w:cs="Times New Roman"/>
                        </w:rPr>
                        <w:br/>
                      </w: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p w:rsidR="0052074D" w:rsidRDefault="0052074D" w:rsidP="00354012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52074D" w:rsidRDefault="0052074D" w:rsidP="00354012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52074D" w:rsidRDefault="0052074D" w:rsidP="00354012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52074D" w:rsidRDefault="0052074D" w:rsidP="00354012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52074D" w:rsidRDefault="0052074D" w:rsidP="00354012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354012" w:rsidRDefault="00354012" w:rsidP="003B775F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354012" w:rsidRDefault="00354012" w:rsidP="00354012">
      <w:pP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354012" w:rsidRPr="003B775F" w:rsidRDefault="00354012" w:rsidP="00354012">
      <w:pPr>
        <w:pStyle w:val="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1" w:name="_heading=h.1t3h5sf" w:colFirst="0" w:colLast="0"/>
      <w:bookmarkEnd w:id="1"/>
      <w:r w:rsidRPr="003B775F">
        <w:rPr>
          <w:rFonts w:ascii="Times New Roman" w:eastAsia="Times New Roman" w:hAnsi="Times New Roman" w:cs="Times New Roman"/>
          <w:b/>
          <w:color w:val="auto"/>
        </w:rPr>
        <w:t>Положение о режиме занятий обучающихся</w:t>
      </w:r>
    </w:p>
    <w:p w:rsidR="00354012" w:rsidRDefault="00354012" w:rsidP="00354012"/>
    <w:p w:rsidR="00354012" w:rsidRDefault="00354012" w:rsidP="003540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354012" w:rsidRDefault="00354012" w:rsidP="0035401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разработано в соответствии с</w:t>
      </w:r>
    </w:p>
    <w:p w:rsidR="00354012" w:rsidRDefault="00354012" w:rsidP="003540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"Об образовании в Российской Федерации" от 29.12.2012 N 273-ФЗ,</w:t>
      </w:r>
    </w:p>
    <w:p w:rsidR="00354012" w:rsidRDefault="00354012" w:rsidP="003540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молодежи"",</w:t>
      </w:r>
    </w:p>
    <w:p w:rsidR="00354012" w:rsidRDefault="00354012" w:rsidP="003540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обитания",</w:t>
      </w:r>
    </w:p>
    <w:p w:rsidR="00354012" w:rsidRDefault="00354012" w:rsidP="003540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Федеральными государственными образовательными стандартами. </w:t>
      </w:r>
    </w:p>
    <w:p w:rsidR="00354012" w:rsidRDefault="00354012" w:rsidP="003540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bookmark=id.4d34og8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Требования к календарному графику</w:t>
      </w:r>
    </w:p>
    <w:p w:rsidR="00354012" w:rsidRDefault="00354012" w:rsidP="0035401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в ОО начинается 1 сентября. При совпадении 1 сентября и выходного дня (воскресенье), учебный год начинается со следующего после выходного рабочего дня.</w:t>
      </w:r>
    </w:p>
    <w:p w:rsidR="00354012" w:rsidRDefault="00354012" w:rsidP="0035401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Продолжительность учебных периодов, каникул определяется годовым календарным графиком. Продолжительность каникул в течение учебного года составляет суммарно не менее 30 календарных дней, при этом непрерывно не менее 7 дней, летом – не менее 8 недель. Для обучающихся первых классов устанавливаются дополнительные каникулы в середине третьей четверти. </w:t>
      </w:r>
    </w:p>
    <w:p w:rsidR="00354012" w:rsidRDefault="00354012" w:rsidP="0035401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Продолжительность учебного года устанавливается основными образовательными программами, фиксируется в годовом календарном графике. </w:t>
      </w:r>
    </w:p>
    <w:p w:rsidR="00354012" w:rsidRDefault="006A3149" w:rsidP="0035401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0" w:firstLine="0"/>
        <w:jc w:val="both"/>
        <w:rPr>
          <w:color w:val="464C5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Обучающиеся 1-9</w:t>
      </w:r>
      <w:r w:rsidR="003540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обучаются по пятидневной учебной неделе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540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54012" w:rsidRDefault="00354012" w:rsidP="0035401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314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1-9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3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классов ведется </w:t>
      </w:r>
      <w:proofErr w:type="spellStart"/>
      <w:proofErr w:type="gramStart"/>
      <w:r w:rsidR="006A3149">
        <w:rPr>
          <w:rFonts w:ascii="Times New Roman" w:eastAsia="Times New Roman" w:hAnsi="Times New Roman" w:cs="Times New Roman"/>
          <w:color w:val="000000"/>
          <w:sz w:val="24"/>
          <w:szCs w:val="24"/>
        </w:rPr>
        <w:t>очно,в</w:t>
      </w:r>
      <w:proofErr w:type="spellEnd"/>
      <w:proofErr w:type="gramEnd"/>
      <w:r w:rsidR="006A3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одну смену.</w:t>
      </w:r>
    </w:p>
    <w:p w:rsidR="00354012" w:rsidRDefault="00354012" w:rsidP="003540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Режим дня и расписание уроков</w:t>
      </w:r>
    </w:p>
    <w:p w:rsidR="0052074D" w:rsidRPr="0052074D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2074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2074D">
        <w:rPr>
          <w:rFonts w:ascii="Times New Roman" w:eastAsia="Times New Roman" w:hAnsi="Times New Roman" w:cs="Times New Roman"/>
          <w:sz w:val="24"/>
          <w:szCs w:val="24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</w:t>
      </w:r>
      <w:r w:rsidR="006A3149">
        <w:rPr>
          <w:rFonts w:ascii="Times New Roman" w:eastAsia="Times New Roman" w:hAnsi="Times New Roman" w:cs="Times New Roman"/>
          <w:sz w:val="24"/>
          <w:szCs w:val="24"/>
        </w:rPr>
        <w:t xml:space="preserve">ическими </w:t>
      </w:r>
      <w:proofErr w:type="spellStart"/>
      <w:proofErr w:type="gramStart"/>
      <w:r w:rsidR="006A3149">
        <w:rPr>
          <w:rFonts w:ascii="Times New Roman" w:eastAsia="Times New Roman" w:hAnsi="Times New Roman" w:cs="Times New Roman"/>
          <w:sz w:val="24"/>
          <w:szCs w:val="24"/>
        </w:rPr>
        <w:t>нормативами.П</w:t>
      </w:r>
      <w:r w:rsidRPr="0052074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52074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 w:rsidRPr="005207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отсутствии предмета в «Шкале трудности учебных предметов» баллы выставляются по аналогии с предметами предметных областей или смежных наук. </w:t>
      </w:r>
    </w:p>
    <w:p w:rsidR="00354012" w:rsidRPr="0052074D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74D">
        <w:rPr>
          <w:rFonts w:ascii="Times New Roman" w:eastAsia="Times New Roman" w:hAnsi="Times New Roman" w:cs="Times New Roman"/>
          <w:sz w:val="24"/>
          <w:szCs w:val="24"/>
        </w:rPr>
        <w:t>Не допускается предметы с максимальным баллом трудности ставить в расписание последними уроками. Для предупреждения переутомления в течение недели обучающиеся должны имеют облегченный учебный день в среду или в четверг.</w:t>
      </w:r>
    </w:p>
    <w:p w:rsidR="00354012" w:rsidRPr="0052074D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74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Не допускается проведение сдвоенных уроков в 1-4 классах, </w:t>
      </w:r>
      <w:r w:rsidRPr="0052074D">
        <w:rPr>
          <w:rFonts w:ascii="Times New Roman" w:eastAsia="Times New Roman" w:hAnsi="Times New Roman" w:cs="Times New Roman"/>
          <w:sz w:val="24"/>
          <w:szCs w:val="24"/>
          <w:highlight w:val="white"/>
        </w:rPr>
        <w:t>за исключением уроков физической культуры по лыжной подготовке и плаванию.</w:t>
      </w:r>
    </w:p>
    <w:p w:rsidR="00354012" w:rsidRPr="0052074D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74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354012" w:rsidRPr="0052074D" w:rsidRDefault="00354012" w:rsidP="0035401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74D">
        <w:rPr>
          <w:rFonts w:ascii="Times New Roman" w:eastAsia="Times New Roman" w:hAnsi="Times New Roman" w:cs="Times New Roman"/>
          <w:sz w:val="24"/>
          <w:szCs w:val="24"/>
        </w:rP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354012" w:rsidRPr="0052074D" w:rsidRDefault="00354012" w:rsidP="0035401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74D">
        <w:rPr>
          <w:rFonts w:ascii="Times New Roman" w:eastAsia="Times New Roman" w:hAnsi="Times New Roman" w:cs="Times New Roman"/>
          <w:sz w:val="24"/>
          <w:szCs w:val="24"/>
        </w:rPr>
        <w:t>для обучающихся 2-4 классов - не более 5 уроков и один раз в неделю 6 уроков за счет урока физической культуры,</w:t>
      </w:r>
    </w:p>
    <w:p w:rsidR="00354012" w:rsidRPr="0052074D" w:rsidRDefault="00354012" w:rsidP="0035401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74D">
        <w:rPr>
          <w:rFonts w:ascii="Times New Roman" w:eastAsia="Times New Roman" w:hAnsi="Times New Roman" w:cs="Times New Roman"/>
          <w:sz w:val="24"/>
          <w:szCs w:val="24"/>
        </w:rPr>
        <w:t>для обучающихся 5-6 классов - не более 6 уроков,</w:t>
      </w:r>
    </w:p>
    <w:p w:rsidR="00354012" w:rsidRPr="0052074D" w:rsidRDefault="006A3149" w:rsidP="0035401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обучающихся 7-9</w:t>
      </w:r>
      <w:r w:rsidR="00354012" w:rsidRPr="0052074D">
        <w:rPr>
          <w:rFonts w:ascii="Times New Roman" w:eastAsia="Times New Roman" w:hAnsi="Times New Roman" w:cs="Times New Roman"/>
          <w:sz w:val="24"/>
          <w:szCs w:val="24"/>
        </w:rPr>
        <w:t xml:space="preserve"> классов - не более 7 уроков.</w:t>
      </w:r>
    </w:p>
    <w:p w:rsidR="00354012" w:rsidRPr="0052074D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74D">
        <w:rPr>
          <w:rFonts w:ascii="Times New Roman" w:eastAsia="Times New Roman" w:hAnsi="Times New Roman" w:cs="Times New Roman"/>
          <w:sz w:val="24"/>
          <w:szCs w:val="24"/>
        </w:rPr>
        <w:t xml:space="preserve">Перерыв между последним уроком и началом внеурочной деятельности и (или) дополнительных занятий составляет не менее 30 минут. При этом такие занятия планируются на дни с наименьшим количеством обязательных уроков. </w:t>
      </w:r>
    </w:p>
    <w:p w:rsidR="00354012" w:rsidRPr="0052074D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74D">
        <w:rPr>
          <w:rFonts w:ascii="Times New Roman" w:eastAsia="Times New Roman" w:hAnsi="Times New Roman" w:cs="Times New Roman"/>
          <w:sz w:val="24"/>
          <w:szCs w:val="24"/>
        </w:rPr>
        <w:t>Продолжительность перемены между урочной и внеурочной деятельностью для обучающихся с ограниченными возможностями здоровья осуществляется по специальной индивидуальной программе развития.</w:t>
      </w:r>
    </w:p>
    <w:p w:rsidR="00354012" w:rsidRPr="0052074D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074D">
        <w:rPr>
          <w:rFonts w:ascii="Times New Roman" w:eastAsia="Times New Roman" w:hAnsi="Times New Roman" w:cs="Times New Roman"/>
          <w:sz w:val="24"/>
          <w:szCs w:val="24"/>
          <w:highlight w:val="white"/>
        </w:rPr>
        <w:t>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 дня:</w:t>
      </w:r>
      <w:r w:rsidR="005207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54012" w:rsidRDefault="006A3149" w:rsidP="0035401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уроков не ранее 9</w:t>
      </w:r>
      <w:r w:rsidR="003540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.00. Нулевые уроки не допускаются. </w:t>
      </w:r>
    </w:p>
    <w:p w:rsidR="00354012" w:rsidRDefault="00354012" w:rsidP="0035401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уроков - 45 минут. При включении в состав класса ребенка с ОВЗ продолжительность учебного занятия сокращается до 40 минут. </w:t>
      </w:r>
    </w:p>
    <w:p w:rsidR="00354012" w:rsidRDefault="00354012" w:rsidP="0035401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перемен между уроками составляет не менее 10 </w:t>
      </w:r>
      <w:r w:rsidR="006A3149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минут, большой перемены (после 3 или 5 урока) - 20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 Вместо одной боль</w:t>
      </w:r>
      <w:r w:rsidR="006A3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шой перемены допускается после 3 </w:t>
      </w:r>
      <w:proofErr w:type="gramStart"/>
      <w:r w:rsidR="006A3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314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proofErr w:type="gramEnd"/>
      <w:r w:rsidR="006A3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уроков устанавливать две перемены по 20 минут каждая.</w:t>
      </w:r>
    </w:p>
    <w:p w:rsidR="00354012" w:rsidRDefault="00354012" w:rsidP="0035401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Питание осуществляется по отдельному графику. </w:t>
      </w:r>
    </w:p>
    <w:p w:rsidR="00354012" w:rsidRDefault="006A3149" w:rsidP="0035401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Окончание занятий не позднее 15.3</w:t>
      </w:r>
      <w:r w:rsidR="003540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0. </w:t>
      </w:r>
      <w:r w:rsidR="0035401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 реализации дополнительных образовательных программ, деятельности кружков (студий)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спортивных секций не позднее 18</w:t>
      </w:r>
      <w:r w:rsidR="0035401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.00 для обу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чающихся 7-10 лет, не позднее 19</w:t>
      </w:r>
      <w:r w:rsidR="0035401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.00 для обучающихся 10-18 лет. </w:t>
      </w:r>
    </w:p>
    <w:p w:rsidR="00354012" w:rsidRDefault="00354012" w:rsidP="003540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дневной суммарной образовательной нагрузки для обучающихся, не более:</w:t>
      </w:r>
    </w:p>
    <w:tbl>
      <w:tblPr>
        <w:tblW w:w="9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6"/>
        <w:gridCol w:w="5403"/>
        <w:gridCol w:w="2620"/>
      </w:tblGrid>
      <w:tr w:rsidR="00354012" w:rsidTr="007175B6">
        <w:trPr>
          <w:cantSplit/>
          <w:tblHeader/>
        </w:trPr>
        <w:tc>
          <w:tcPr>
            <w:tcW w:w="1546" w:type="dxa"/>
            <w:vMerge w:val="restart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классы</w:t>
            </w:r>
          </w:p>
        </w:tc>
        <w:tc>
          <w:tcPr>
            <w:tcW w:w="5403" w:type="dxa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включении в расписание занятии 2-х уроков физической культуры в неделю</w:t>
            </w:r>
          </w:p>
        </w:tc>
        <w:tc>
          <w:tcPr>
            <w:tcW w:w="262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урока</w:t>
            </w:r>
          </w:p>
        </w:tc>
      </w:tr>
      <w:tr w:rsidR="00354012" w:rsidTr="007175B6">
        <w:trPr>
          <w:cantSplit/>
          <w:tblHeader/>
        </w:trPr>
        <w:tc>
          <w:tcPr>
            <w:tcW w:w="1546" w:type="dxa"/>
            <w:vMerge/>
          </w:tcPr>
          <w:p w:rsidR="00354012" w:rsidRDefault="00354012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3" w:type="dxa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включении в расписание занятии 3-х уроков физической культуры в неделю</w:t>
            </w:r>
          </w:p>
        </w:tc>
        <w:tc>
          <w:tcPr>
            <w:tcW w:w="262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урока и 1 раз в неделю - 5 уроков</w:t>
            </w:r>
          </w:p>
        </w:tc>
      </w:tr>
      <w:tr w:rsidR="00354012" w:rsidTr="007175B6">
        <w:trPr>
          <w:cantSplit/>
          <w:tblHeader/>
        </w:trPr>
        <w:tc>
          <w:tcPr>
            <w:tcW w:w="1546" w:type="dxa"/>
            <w:vMerge w:val="restart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 классы</w:t>
            </w:r>
          </w:p>
        </w:tc>
        <w:tc>
          <w:tcPr>
            <w:tcW w:w="5403" w:type="dxa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включении в расписание занятии 2-х уроков физической культуры в неделю</w:t>
            </w:r>
          </w:p>
        </w:tc>
        <w:tc>
          <w:tcPr>
            <w:tcW w:w="262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уроков</w:t>
            </w:r>
          </w:p>
        </w:tc>
      </w:tr>
      <w:tr w:rsidR="00354012" w:rsidTr="007175B6">
        <w:trPr>
          <w:cantSplit/>
          <w:tblHeader/>
        </w:trPr>
        <w:tc>
          <w:tcPr>
            <w:tcW w:w="1546" w:type="dxa"/>
            <w:vMerge/>
          </w:tcPr>
          <w:p w:rsidR="00354012" w:rsidRDefault="00354012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3" w:type="dxa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включении в расписание занятии 3-х уроков физической культуры в неделю</w:t>
            </w:r>
          </w:p>
        </w:tc>
        <w:tc>
          <w:tcPr>
            <w:tcW w:w="262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уроков и 1 раз в неделю - 6 уроков</w:t>
            </w:r>
          </w:p>
        </w:tc>
      </w:tr>
      <w:tr w:rsidR="00354012" w:rsidTr="007175B6">
        <w:trPr>
          <w:cantSplit/>
          <w:tblHeader/>
        </w:trPr>
        <w:tc>
          <w:tcPr>
            <w:tcW w:w="6949" w:type="dxa"/>
            <w:gridSpan w:val="2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 классы</w:t>
            </w:r>
          </w:p>
        </w:tc>
        <w:tc>
          <w:tcPr>
            <w:tcW w:w="262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уроков</w:t>
            </w:r>
          </w:p>
        </w:tc>
      </w:tr>
      <w:tr w:rsidR="00354012" w:rsidTr="007175B6">
        <w:trPr>
          <w:cantSplit/>
          <w:tblHeader/>
        </w:trPr>
        <w:tc>
          <w:tcPr>
            <w:tcW w:w="6949" w:type="dxa"/>
            <w:gridSpan w:val="2"/>
          </w:tcPr>
          <w:p w:rsidR="00354012" w:rsidRDefault="006A3149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  <w:r w:rsidR="00354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62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уроков</w:t>
            </w:r>
          </w:p>
        </w:tc>
      </w:tr>
      <w:tr w:rsidR="00354012" w:rsidTr="007175B6">
        <w:trPr>
          <w:cantSplit/>
          <w:tblHeader/>
        </w:trPr>
        <w:tc>
          <w:tcPr>
            <w:tcW w:w="6949" w:type="dxa"/>
            <w:gridSpan w:val="2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 классы, в которых обучаются дети с ограниченными возможностями здоровья</w:t>
            </w:r>
          </w:p>
        </w:tc>
        <w:tc>
          <w:tcPr>
            <w:tcW w:w="262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уроков</w:t>
            </w:r>
          </w:p>
        </w:tc>
      </w:tr>
      <w:tr w:rsidR="00354012" w:rsidTr="007175B6">
        <w:trPr>
          <w:cantSplit/>
          <w:tblHeader/>
        </w:trPr>
        <w:tc>
          <w:tcPr>
            <w:tcW w:w="6949" w:type="dxa"/>
            <w:gridSpan w:val="2"/>
          </w:tcPr>
          <w:p w:rsidR="00354012" w:rsidRDefault="006A3149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354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классы, в которых обучаются дети с ограниченными возможностями здоровья</w:t>
            </w:r>
          </w:p>
        </w:tc>
        <w:tc>
          <w:tcPr>
            <w:tcW w:w="262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уроков</w:t>
            </w:r>
          </w:p>
        </w:tc>
      </w:tr>
    </w:tbl>
    <w:p w:rsidR="00354012" w:rsidRDefault="00354012" w:rsidP="00354012">
      <w:pPr>
        <w:pBdr>
          <w:top w:val="nil"/>
          <w:left w:val="nil"/>
          <w:bottom w:val="nil"/>
          <w:right w:val="nil"/>
          <w:between w:val="nil"/>
        </w:pBdr>
        <w:spacing w:after="0"/>
        <w:ind w:left="9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Учебная нагрузка </w:t>
      </w:r>
    </w:p>
    <w:tbl>
      <w:tblPr>
        <w:tblW w:w="9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5301"/>
        <w:gridCol w:w="2000"/>
      </w:tblGrid>
      <w:tr w:rsidR="00354012" w:rsidTr="007175B6">
        <w:trPr>
          <w:cantSplit/>
          <w:tblHeader/>
        </w:trPr>
        <w:tc>
          <w:tcPr>
            <w:tcW w:w="2268" w:type="dxa"/>
            <w:vMerge w:val="restart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нагрузка при 5-дневной учебной неделе, не более</w:t>
            </w:r>
          </w:p>
        </w:tc>
        <w:tc>
          <w:tcPr>
            <w:tcW w:w="5301" w:type="dxa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200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ч</w:t>
            </w:r>
          </w:p>
        </w:tc>
      </w:tr>
      <w:tr w:rsidR="00354012" w:rsidTr="007175B6">
        <w:trPr>
          <w:cantSplit/>
          <w:tblHeader/>
        </w:trPr>
        <w:tc>
          <w:tcPr>
            <w:tcW w:w="2268" w:type="dxa"/>
            <w:vMerge/>
          </w:tcPr>
          <w:p w:rsidR="00354012" w:rsidRDefault="00354012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1" w:type="dxa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 класс</w:t>
            </w:r>
          </w:p>
        </w:tc>
        <w:tc>
          <w:tcPr>
            <w:tcW w:w="200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ч</w:t>
            </w:r>
          </w:p>
        </w:tc>
      </w:tr>
      <w:tr w:rsidR="00354012" w:rsidTr="007175B6">
        <w:trPr>
          <w:cantSplit/>
          <w:tblHeader/>
        </w:trPr>
        <w:tc>
          <w:tcPr>
            <w:tcW w:w="2268" w:type="dxa"/>
            <w:vMerge/>
          </w:tcPr>
          <w:p w:rsidR="00354012" w:rsidRDefault="00354012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1" w:type="dxa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00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ч</w:t>
            </w:r>
          </w:p>
        </w:tc>
      </w:tr>
      <w:tr w:rsidR="00354012" w:rsidTr="007175B6">
        <w:trPr>
          <w:cantSplit/>
          <w:tblHeader/>
        </w:trPr>
        <w:tc>
          <w:tcPr>
            <w:tcW w:w="2268" w:type="dxa"/>
            <w:vMerge/>
          </w:tcPr>
          <w:p w:rsidR="00354012" w:rsidRDefault="00354012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1" w:type="dxa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00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ч</w:t>
            </w:r>
          </w:p>
        </w:tc>
      </w:tr>
      <w:tr w:rsidR="00354012" w:rsidTr="007175B6">
        <w:trPr>
          <w:cantSplit/>
          <w:tblHeader/>
        </w:trPr>
        <w:tc>
          <w:tcPr>
            <w:tcW w:w="2268" w:type="dxa"/>
            <w:vMerge/>
          </w:tcPr>
          <w:p w:rsidR="00354012" w:rsidRDefault="00354012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1" w:type="dxa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00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ч</w:t>
            </w:r>
          </w:p>
        </w:tc>
      </w:tr>
      <w:tr w:rsidR="00354012" w:rsidTr="007175B6">
        <w:trPr>
          <w:cantSplit/>
          <w:tblHeader/>
        </w:trPr>
        <w:tc>
          <w:tcPr>
            <w:tcW w:w="2268" w:type="dxa"/>
            <w:vMerge/>
          </w:tcPr>
          <w:p w:rsidR="00354012" w:rsidRDefault="00354012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1" w:type="dxa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 класс</w:t>
            </w:r>
          </w:p>
        </w:tc>
        <w:tc>
          <w:tcPr>
            <w:tcW w:w="200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ч</w:t>
            </w:r>
          </w:p>
        </w:tc>
      </w:tr>
      <w:tr w:rsidR="006A3149" w:rsidTr="007175B6">
        <w:trPr>
          <w:gridAfter w:val="2"/>
          <w:wAfter w:w="7301" w:type="dxa"/>
          <w:cantSplit/>
          <w:trHeight w:val="517"/>
          <w:tblHeader/>
        </w:trPr>
        <w:tc>
          <w:tcPr>
            <w:tcW w:w="2268" w:type="dxa"/>
            <w:vMerge/>
          </w:tcPr>
          <w:p w:rsidR="006A3149" w:rsidRDefault="006A3149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4012" w:rsidTr="007175B6">
        <w:trPr>
          <w:cantSplit/>
          <w:tblHeader/>
        </w:trPr>
        <w:tc>
          <w:tcPr>
            <w:tcW w:w="2268" w:type="dxa"/>
            <w:vMerge w:val="restart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нагрузка при 6-дневной учебной неделе, не более</w:t>
            </w:r>
          </w:p>
        </w:tc>
        <w:tc>
          <w:tcPr>
            <w:tcW w:w="5301" w:type="dxa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 класс</w:t>
            </w:r>
          </w:p>
        </w:tc>
        <w:tc>
          <w:tcPr>
            <w:tcW w:w="200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ч</w:t>
            </w:r>
          </w:p>
        </w:tc>
      </w:tr>
      <w:tr w:rsidR="00354012" w:rsidTr="007175B6">
        <w:trPr>
          <w:cantSplit/>
          <w:tblHeader/>
        </w:trPr>
        <w:tc>
          <w:tcPr>
            <w:tcW w:w="2268" w:type="dxa"/>
            <w:vMerge/>
          </w:tcPr>
          <w:p w:rsidR="00354012" w:rsidRDefault="00354012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1" w:type="dxa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00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ч</w:t>
            </w:r>
          </w:p>
        </w:tc>
      </w:tr>
      <w:tr w:rsidR="00354012" w:rsidTr="007175B6">
        <w:trPr>
          <w:cantSplit/>
          <w:tblHeader/>
        </w:trPr>
        <w:tc>
          <w:tcPr>
            <w:tcW w:w="2268" w:type="dxa"/>
            <w:vMerge/>
          </w:tcPr>
          <w:p w:rsidR="00354012" w:rsidRDefault="00354012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1" w:type="dxa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00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ч</w:t>
            </w:r>
          </w:p>
        </w:tc>
      </w:tr>
      <w:tr w:rsidR="00354012" w:rsidTr="007175B6">
        <w:trPr>
          <w:cantSplit/>
          <w:tblHeader/>
        </w:trPr>
        <w:tc>
          <w:tcPr>
            <w:tcW w:w="2268" w:type="dxa"/>
            <w:vMerge/>
          </w:tcPr>
          <w:p w:rsidR="00354012" w:rsidRDefault="00354012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1" w:type="dxa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00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ч</w:t>
            </w:r>
          </w:p>
        </w:tc>
      </w:tr>
      <w:tr w:rsidR="00354012" w:rsidTr="007175B6">
        <w:trPr>
          <w:cantSplit/>
          <w:tblHeader/>
        </w:trPr>
        <w:tc>
          <w:tcPr>
            <w:tcW w:w="2268" w:type="dxa"/>
            <w:vMerge/>
          </w:tcPr>
          <w:p w:rsidR="00354012" w:rsidRDefault="00354012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1" w:type="dxa"/>
          </w:tcPr>
          <w:p w:rsidR="00354012" w:rsidRDefault="00354012" w:rsidP="00354012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 класс</w:t>
            </w:r>
          </w:p>
        </w:tc>
        <w:tc>
          <w:tcPr>
            <w:tcW w:w="2000" w:type="dxa"/>
          </w:tcPr>
          <w:p w:rsidR="00354012" w:rsidRDefault="00354012" w:rsidP="0035401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ч</w:t>
            </w:r>
          </w:p>
        </w:tc>
      </w:tr>
      <w:tr w:rsidR="006A3149" w:rsidTr="007175B6">
        <w:trPr>
          <w:gridAfter w:val="2"/>
          <w:wAfter w:w="7301" w:type="dxa"/>
          <w:cantSplit/>
          <w:trHeight w:val="517"/>
          <w:tblHeader/>
        </w:trPr>
        <w:tc>
          <w:tcPr>
            <w:tcW w:w="2268" w:type="dxa"/>
            <w:vMerge/>
          </w:tcPr>
          <w:p w:rsidR="006A3149" w:rsidRDefault="006A3149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4012" w:rsidRDefault="00354012" w:rsidP="0035401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 в 1 классе осуществляется с соблюдением следующих требований:</w:t>
      </w:r>
    </w:p>
    <w:p w:rsidR="006A3149" w:rsidRDefault="00354012" w:rsidP="00E019D3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14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занятия проводятся по 5-дневной у</w:t>
      </w:r>
      <w:r w:rsidR="006A3149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 неделе.</w:t>
      </w:r>
    </w:p>
    <w:p w:rsidR="00354012" w:rsidRPr="006A3149" w:rsidRDefault="00354012" w:rsidP="00E019D3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31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в первом полугодии: в сентябре, октябре - по 3 урока в день по 35 минут каждый, в ноябре-декабре - по 4 урока в день по 35 минут каждый; в </w:t>
      </w:r>
      <w:r w:rsidRPr="006A314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январе - мае - по 4 урока в день по 40 минут каждый. Возможно проведение 4 и 5 уроков в игровой форме, при включении в расписание 2-х или 3-х уроков физической культуры соответственно. </w:t>
      </w:r>
    </w:p>
    <w:p w:rsidR="00354012" w:rsidRDefault="00354012" w:rsidP="00354012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середине учебного дня организуется динамическая пауза продолжительностью не менее 40 минут.</w:t>
      </w: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организации групп продленного дня созданы условия для организации полдника и прогулок для всех обучающихся, либо полдника, прогулок и дневного сна для детей первого года обучения.</w:t>
      </w: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выполнения домашних заданий составляет не более 1 часа в 1 классе, 1,5 часов в 2-3 классах, 2 часов в 4-5 классах, 2,5 часов в 6-8 классах, 3,5 часов в 9-11 классах. </w:t>
      </w:r>
    </w:p>
    <w:p w:rsidR="00354012" w:rsidRDefault="00354012" w:rsidP="003540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Педагогическим работникам школы запрещается:</w:t>
      </w: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изменять по своему усмотрению расписание уроков, заменять друг друга без ведома администрации; </w:t>
      </w: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отменять учебные занятия, удлинять или сокращать продолжительность уроков и перемен; </w:t>
      </w: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удалять обучающихся с уроков и не допускать на урок опоздавших; </w:t>
      </w: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отпускать с уроков физической культуры обучающихся, освобождённых от занятий по состоянию здоровья; </w:t>
      </w: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оставлять детей одних на переменах в кабинетах, кабинеты должны быть закрыты на проветривание; </w:t>
      </w: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освобождать обучающихся от учебных занятий для выполнения общественных поручений, участия в спортивных и других мероприятиях, не предусмотренных планом работы, без разрешения администрации и заявления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или лиц их заменяющих; </w:t>
      </w: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отвлекать педагогических работников в учебное время от их непосредственной работы для проведения разного рода мероприятий, не связанных с педагогической деятельностью. </w:t>
      </w:r>
    </w:p>
    <w:p w:rsidR="00354012" w:rsidRDefault="00354012" w:rsidP="003540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Заключительные положения</w:t>
      </w: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 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размещается на официальном сайте ОО в сети Интернет, на информационном стенде, а также доводится до сведения родителей (законных представителей) Обучающихся на родительских собраниях. </w:t>
      </w: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9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принимается на неопределенный срок. Изменения и дополнения к Положению принимаются в порядке, предусмотренном п.5.1. настоящего Положения. </w:t>
      </w:r>
    </w:p>
    <w:p w:rsidR="00354012" w:rsidRDefault="00354012" w:rsidP="0035401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91" w:line="269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54012" w:rsidRDefault="00354012" w:rsidP="00354012">
      <w:pPr>
        <w:spacing w:after="291" w:line="26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4012" w:rsidRDefault="00354012" w:rsidP="00354012">
      <w:pPr>
        <w:ind w:left="720"/>
        <w:rPr>
          <w:color w:val="000000"/>
          <w:highlight w:val="white"/>
        </w:rPr>
      </w:pPr>
    </w:p>
    <w:p w:rsidR="0052074D" w:rsidRDefault="0052074D" w:rsidP="00354012">
      <w:pPr>
        <w:pBdr>
          <w:top w:val="nil"/>
          <w:left w:val="nil"/>
          <w:bottom w:val="nil"/>
          <w:right w:val="nil"/>
          <w:between w:val="nil"/>
        </w:pBdr>
        <w:spacing w:after="0"/>
        <w:ind w:left="128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52074D" w:rsidRDefault="0052074D" w:rsidP="00354012">
      <w:pPr>
        <w:pBdr>
          <w:top w:val="nil"/>
          <w:left w:val="nil"/>
          <w:bottom w:val="nil"/>
          <w:right w:val="nil"/>
          <w:between w:val="nil"/>
        </w:pBdr>
        <w:spacing w:after="0"/>
        <w:ind w:left="128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354012" w:rsidRDefault="00354012" w:rsidP="00354012">
      <w:pPr>
        <w:pBdr>
          <w:top w:val="nil"/>
          <w:left w:val="nil"/>
          <w:bottom w:val="nil"/>
          <w:right w:val="nil"/>
          <w:between w:val="nil"/>
        </w:pBdr>
        <w:spacing w:after="0"/>
        <w:ind w:left="128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Приложение 1. </w:t>
      </w:r>
    </w:p>
    <w:p w:rsidR="00354012" w:rsidRDefault="00354012" w:rsidP="00354012">
      <w:pPr>
        <w:pBdr>
          <w:top w:val="nil"/>
          <w:left w:val="nil"/>
          <w:bottom w:val="nil"/>
          <w:right w:val="nil"/>
          <w:between w:val="nil"/>
        </w:pBdr>
        <w:spacing w:after="0"/>
        <w:ind w:left="128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Таблицы 6.9, 6.10, 6.11 </w:t>
      </w:r>
    </w:p>
    <w:p w:rsidR="00354012" w:rsidRDefault="00354012" w:rsidP="00354012">
      <w:pPr>
        <w:pBdr>
          <w:top w:val="nil"/>
          <w:left w:val="nil"/>
          <w:bottom w:val="nil"/>
          <w:right w:val="nil"/>
          <w:between w:val="nil"/>
        </w:pBdr>
        <w:spacing w:after="0"/>
        <w:ind w:left="128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"Гигиенических нормативов </w:t>
      </w:r>
    </w:p>
    <w:p w:rsidR="00354012" w:rsidRDefault="00354012" w:rsidP="00354012">
      <w:pPr>
        <w:pBdr>
          <w:top w:val="nil"/>
          <w:left w:val="nil"/>
          <w:bottom w:val="nil"/>
          <w:right w:val="nil"/>
          <w:between w:val="nil"/>
        </w:pBdr>
        <w:spacing w:after="0"/>
        <w:ind w:left="128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требований к обеспечению </w:t>
      </w:r>
    </w:p>
    <w:p w:rsidR="00354012" w:rsidRDefault="00354012" w:rsidP="00354012">
      <w:pPr>
        <w:pBdr>
          <w:top w:val="nil"/>
          <w:left w:val="nil"/>
          <w:bottom w:val="nil"/>
          <w:right w:val="nil"/>
          <w:between w:val="nil"/>
        </w:pBdr>
        <w:spacing w:after="0"/>
        <w:ind w:left="128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безопасности и (или) безвредности </w:t>
      </w:r>
    </w:p>
    <w:p w:rsidR="00354012" w:rsidRDefault="00354012" w:rsidP="00354012">
      <w:pPr>
        <w:pBdr>
          <w:top w:val="nil"/>
          <w:left w:val="nil"/>
          <w:bottom w:val="nil"/>
          <w:right w:val="nil"/>
          <w:between w:val="nil"/>
        </w:pBdr>
        <w:ind w:left="128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человека факторов среды обитания"</w:t>
      </w:r>
    </w:p>
    <w:p w:rsidR="00354012" w:rsidRDefault="00354012" w:rsidP="00354012">
      <w:pPr>
        <w:ind w:left="720"/>
        <w:rPr>
          <w:color w:val="464C55"/>
          <w:highlight w:val="white"/>
        </w:rPr>
      </w:pPr>
    </w:p>
    <w:p w:rsidR="00354012" w:rsidRDefault="00354012" w:rsidP="00354012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Шкала трудности учебных предметов на уровне начального общего образования*</w:t>
      </w:r>
    </w:p>
    <w:tbl>
      <w:tblPr>
        <w:tblW w:w="9369" w:type="dxa"/>
        <w:tblInd w:w="8" w:type="dxa"/>
        <w:tblLayout w:type="fixed"/>
        <w:tblLook w:val="0400" w:firstRow="0" w:lastRow="0" w:firstColumn="0" w:lastColumn="0" w:noHBand="0" w:noVBand="1"/>
      </w:tblPr>
      <w:tblGrid>
        <w:gridCol w:w="6403"/>
        <w:gridCol w:w="2966"/>
      </w:tblGrid>
      <w:tr w:rsidR="00354012" w:rsidTr="007175B6">
        <w:trPr>
          <w:cantSplit/>
          <w:tblHeader/>
        </w:trPr>
        <w:tc>
          <w:tcPr>
            <w:tcW w:w="6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Учебные предметы</w:t>
            </w:r>
          </w:p>
        </w:tc>
        <w:tc>
          <w:tcPr>
            <w:tcW w:w="29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Количество баллов</w:t>
            </w:r>
          </w:p>
        </w:tc>
      </w:tr>
      <w:tr w:rsidR="00354012" w:rsidTr="007175B6">
        <w:trPr>
          <w:cantSplit/>
          <w:tblHeader/>
        </w:trPr>
        <w:tc>
          <w:tcPr>
            <w:tcW w:w="6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Математика</w:t>
            </w:r>
          </w:p>
        </w:tc>
        <w:tc>
          <w:tcPr>
            <w:tcW w:w="29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</w:tr>
      <w:tr w:rsidR="00354012" w:rsidTr="007175B6">
        <w:trPr>
          <w:cantSplit/>
          <w:tblHeader/>
        </w:trPr>
        <w:tc>
          <w:tcPr>
            <w:tcW w:w="6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Русский язык / Родной язык</w:t>
            </w:r>
          </w:p>
        </w:tc>
        <w:tc>
          <w:tcPr>
            <w:tcW w:w="29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</w:tr>
      <w:tr w:rsidR="00354012" w:rsidTr="007175B6">
        <w:trPr>
          <w:cantSplit/>
          <w:tblHeader/>
        </w:trPr>
        <w:tc>
          <w:tcPr>
            <w:tcW w:w="6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Информатика и ИКТ</w:t>
            </w:r>
          </w:p>
        </w:tc>
        <w:tc>
          <w:tcPr>
            <w:tcW w:w="29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</w:tr>
      <w:tr w:rsidR="00354012" w:rsidTr="007175B6">
        <w:trPr>
          <w:cantSplit/>
          <w:tblHeader/>
        </w:trPr>
        <w:tc>
          <w:tcPr>
            <w:tcW w:w="6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Иностранный язык</w:t>
            </w:r>
          </w:p>
        </w:tc>
        <w:tc>
          <w:tcPr>
            <w:tcW w:w="29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</w:tr>
      <w:tr w:rsidR="00354012" w:rsidTr="007175B6">
        <w:trPr>
          <w:cantSplit/>
          <w:tblHeader/>
        </w:trPr>
        <w:tc>
          <w:tcPr>
            <w:tcW w:w="6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Окружающий мир</w:t>
            </w:r>
          </w:p>
        </w:tc>
        <w:tc>
          <w:tcPr>
            <w:tcW w:w="29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</w:tr>
      <w:tr w:rsidR="00354012" w:rsidTr="007175B6">
        <w:trPr>
          <w:cantSplit/>
          <w:tblHeader/>
        </w:trPr>
        <w:tc>
          <w:tcPr>
            <w:tcW w:w="6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Литературное чтение</w:t>
            </w:r>
          </w:p>
        </w:tc>
        <w:tc>
          <w:tcPr>
            <w:tcW w:w="29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</w:tr>
      <w:tr w:rsidR="00354012" w:rsidTr="007175B6">
        <w:trPr>
          <w:cantSplit/>
          <w:tblHeader/>
        </w:trPr>
        <w:tc>
          <w:tcPr>
            <w:tcW w:w="6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9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</w:tr>
      <w:tr w:rsidR="00354012" w:rsidTr="007175B6">
        <w:trPr>
          <w:cantSplit/>
          <w:tblHeader/>
        </w:trPr>
        <w:tc>
          <w:tcPr>
            <w:tcW w:w="6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Музыка</w:t>
            </w:r>
          </w:p>
        </w:tc>
        <w:tc>
          <w:tcPr>
            <w:tcW w:w="29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</w:tr>
      <w:tr w:rsidR="00354012" w:rsidTr="007175B6">
        <w:trPr>
          <w:cantSplit/>
          <w:tblHeader/>
        </w:trPr>
        <w:tc>
          <w:tcPr>
            <w:tcW w:w="6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Технология</w:t>
            </w:r>
          </w:p>
        </w:tc>
        <w:tc>
          <w:tcPr>
            <w:tcW w:w="29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</w:tr>
      <w:tr w:rsidR="00354012" w:rsidTr="007175B6">
        <w:trPr>
          <w:cantSplit/>
          <w:tblHeader/>
        </w:trPr>
        <w:tc>
          <w:tcPr>
            <w:tcW w:w="6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Физическая культура</w:t>
            </w:r>
          </w:p>
        </w:tc>
        <w:tc>
          <w:tcPr>
            <w:tcW w:w="29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</w:tr>
    </w:tbl>
    <w:p w:rsidR="00354012" w:rsidRDefault="00354012" w:rsidP="00354012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354012" w:rsidRDefault="00354012" w:rsidP="00354012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Шкала трудности учебных предметов на уровне основного общего образования</w:t>
      </w:r>
    </w:p>
    <w:tbl>
      <w:tblPr>
        <w:tblW w:w="9369" w:type="dxa"/>
        <w:tblInd w:w="8" w:type="dxa"/>
        <w:tblLayout w:type="fixed"/>
        <w:tblLook w:val="0400" w:firstRow="0" w:lastRow="0" w:firstColumn="0" w:lastColumn="0" w:noHBand="0" w:noVBand="1"/>
      </w:tblPr>
      <w:tblGrid>
        <w:gridCol w:w="1412"/>
        <w:gridCol w:w="3479"/>
        <w:gridCol w:w="861"/>
        <w:gridCol w:w="877"/>
        <w:gridCol w:w="862"/>
        <w:gridCol w:w="849"/>
        <w:gridCol w:w="1029"/>
      </w:tblGrid>
      <w:tr w:rsidR="00354012" w:rsidTr="007175B6">
        <w:trPr>
          <w:cantSplit/>
          <w:tblHeader/>
        </w:trPr>
        <w:tc>
          <w:tcPr>
            <w:tcW w:w="48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Учебные предметы</w:t>
            </w:r>
          </w:p>
        </w:tc>
        <w:tc>
          <w:tcPr>
            <w:tcW w:w="447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Количество баллов (по классам)</w:t>
            </w:r>
          </w:p>
        </w:tc>
      </w:tr>
      <w:tr w:rsidR="00354012" w:rsidTr="007175B6">
        <w:trPr>
          <w:cantSplit/>
          <w:tblHeader/>
        </w:trPr>
        <w:tc>
          <w:tcPr>
            <w:tcW w:w="489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</w:tr>
      <w:tr w:rsidR="00354012" w:rsidTr="007175B6">
        <w:trPr>
          <w:cantSplit/>
          <w:tblHeader/>
        </w:trPr>
        <w:tc>
          <w:tcPr>
            <w:tcW w:w="48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Физика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</w:tr>
      <w:tr w:rsidR="00354012" w:rsidTr="007175B6">
        <w:trPr>
          <w:cantSplit/>
          <w:tblHeader/>
        </w:trPr>
        <w:tc>
          <w:tcPr>
            <w:tcW w:w="48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Химия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</w:tr>
      <w:tr w:rsidR="00354012" w:rsidTr="007175B6">
        <w:trPr>
          <w:cantSplit/>
          <w:tblHeader/>
        </w:trPr>
        <w:tc>
          <w:tcPr>
            <w:tcW w:w="48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История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</w:tr>
      <w:tr w:rsidR="00354012" w:rsidTr="007175B6">
        <w:trPr>
          <w:cantSplit/>
          <w:tblHeader/>
        </w:trPr>
        <w:tc>
          <w:tcPr>
            <w:tcW w:w="48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Иностранный язык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</w:tr>
      <w:tr w:rsidR="00354012" w:rsidTr="007175B6">
        <w:trPr>
          <w:cantSplit/>
          <w:tblHeader/>
        </w:trPr>
        <w:tc>
          <w:tcPr>
            <w:tcW w:w="141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Математика</w:t>
            </w:r>
          </w:p>
        </w:tc>
        <w:tc>
          <w:tcPr>
            <w:tcW w:w="3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Математика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</w:tr>
      <w:tr w:rsidR="00354012" w:rsidTr="007175B6">
        <w:trPr>
          <w:cantSplit/>
          <w:tblHeader/>
        </w:trPr>
        <w:tc>
          <w:tcPr>
            <w:tcW w:w="14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3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Геометрия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</w:tr>
      <w:tr w:rsidR="00354012" w:rsidTr="007175B6">
        <w:trPr>
          <w:cantSplit/>
          <w:tblHeader/>
        </w:trPr>
        <w:tc>
          <w:tcPr>
            <w:tcW w:w="14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3479" w:type="dxa"/>
            <w:tcBorders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Алгебра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</w:tr>
      <w:tr w:rsidR="00354012" w:rsidTr="007175B6">
        <w:trPr>
          <w:cantSplit/>
          <w:tblHeader/>
        </w:trPr>
        <w:tc>
          <w:tcPr>
            <w:tcW w:w="48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Природоведение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</w:tr>
      <w:tr w:rsidR="00354012" w:rsidTr="007175B6">
        <w:trPr>
          <w:cantSplit/>
          <w:tblHeader/>
        </w:trPr>
        <w:tc>
          <w:tcPr>
            <w:tcW w:w="48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Биология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</w:tr>
      <w:tr w:rsidR="00354012" w:rsidTr="007175B6">
        <w:trPr>
          <w:cantSplit/>
          <w:tblHeader/>
        </w:trPr>
        <w:tc>
          <w:tcPr>
            <w:tcW w:w="48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Литература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</w:tr>
      <w:tr w:rsidR="00354012" w:rsidTr="007175B6">
        <w:trPr>
          <w:cantSplit/>
          <w:tblHeader/>
        </w:trPr>
        <w:tc>
          <w:tcPr>
            <w:tcW w:w="48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Информатика и ИКТ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</w:tr>
      <w:tr w:rsidR="00354012" w:rsidTr="007175B6">
        <w:trPr>
          <w:cantSplit/>
          <w:tblHeader/>
        </w:trPr>
        <w:tc>
          <w:tcPr>
            <w:tcW w:w="48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Русский язык/Родной язык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</w:tr>
      <w:tr w:rsidR="00354012" w:rsidTr="007175B6">
        <w:trPr>
          <w:cantSplit/>
          <w:tblHeader/>
        </w:trPr>
        <w:tc>
          <w:tcPr>
            <w:tcW w:w="48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География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</w:tr>
      <w:tr w:rsidR="00354012" w:rsidTr="007175B6">
        <w:trPr>
          <w:cantSplit/>
          <w:tblHeader/>
        </w:trPr>
        <w:tc>
          <w:tcPr>
            <w:tcW w:w="141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Искусство</w:t>
            </w:r>
          </w:p>
        </w:tc>
        <w:tc>
          <w:tcPr>
            <w:tcW w:w="3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</w:tr>
      <w:tr w:rsidR="00354012" w:rsidTr="007175B6">
        <w:trPr>
          <w:cantSplit/>
          <w:tblHeader/>
        </w:trPr>
        <w:tc>
          <w:tcPr>
            <w:tcW w:w="14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3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</w:tr>
      <w:tr w:rsidR="00354012" w:rsidTr="007175B6">
        <w:trPr>
          <w:cantSplit/>
          <w:tblHeader/>
        </w:trPr>
        <w:tc>
          <w:tcPr>
            <w:tcW w:w="14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3479" w:type="dxa"/>
            <w:tcBorders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Музыка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</w:tr>
      <w:tr w:rsidR="00354012" w:rsidTr="007175B6">
        <w:trPr>
          <w:cantSplit/>
          <w:tblHeader/>
        </w:trPr>
        <w:tc>
          <w:tcPr>
            <w:tcW w:w="48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</w:tr>
      <w:tr w:rsidR="00354012" w:rsidTr="007175B6">
        <w:trPr>
          <w:cantSplit/>
          <w:tblHeader/>
        </w:trPr>
        <w:tc>
          <w:tcPr>
            <w:tcW w:w="48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Технология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</w:tr>
      <w:tr w:rsidR="00354012" w:rsidTr="007175B6">
        <w:trPr>
          <w:cantSplit/>
          <w:tblHeader/>
        </w:trPr>
        <w:tc>
          <w:tcPr>
            <w:tcW w:w="48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Черчение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</w:tr>
      <w:tr w:rsidR="00354012" w:rsidTr="007175B6">
        <w:trPr>
          <w:cantSplit/>
          <w:tblHeader/>
        </w:trPr>
        <w:tc>
          <w:tcPr>
            <w:tcW w:w="48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</w:tr>
      <w:tr w:rsidR="00354012" w:rsidTr="007175B6">
        <w:trPr>
          <w:cantSplit/>
          <w:tblHeader/>
        </w:trPr>
        <w:tc>
          <w:tcPr>
            <w:tcW w:w="48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Физическая культура</w:t>
            </w:r>
          </w:p>
        </w:tc>
        <w:tc>
          <w:tcPr>
            <w:tcW w:w="8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</w:tr>
    </w:tbl>
    <w:p w:rsidR="00354012" w:rsidRDefault="00354012" w:rsidP="0035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</w:p>
    <w:p w:rsidR="00354012" w:rsidRDefault="00354012" w:rsidP="00354012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Шкала трудности учебных предметов на уровне среднего общего образования</w:t>
      </w:r>
    </w:p>
    <w:tbl>
      <w:tblPr>
        <w:tblW w:w="9369" w:type="dxa"/>
        <w:tblInd w:w="8" w:type="dxa"/>
        <w:tblLayout w:type="fixed"/>
        <w:tblLook w:val="0400" w:firstRow="0" w:lastRow="0" w:firstColumn="0" w:lastColumn="0" w:noHBand="0" w:noVBand="1"/>
      </w:tblPr>
      <w:tblGrid>
        <w:gridCol w:w="6154"/>
        <w:gridCol w:w="3215"/>
      </w:tblGrid>
      <w:tr w:rsidR="00354012" w:rsidTr="007175B6">
        <w:trPr>
          <w:cantSplit/>
          <w:tblHeader/>
        </w:trPr>
        <w:tc>
          <w:tcPr>
            <w:tcW w:w="6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Учебные предметы</w:t>
            </w:r>
          </w:p>
        </w:tc>
        <w:tc>
          <w:tcPr>
            <w:tcW w:w="32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Количество баллов</w:t>
            </w:r>
          </w:p>
        </w:tc>
      </w:tr>
      <w:tr w:rsidR="00354012" w:rsidTr="007175B6">
        <w:trPr>
          <w:cantSplit/>
          <w:tblHeader/>
        </w:trPr>
        <w:tc>
          <w:tcPr>
            <w:tcW w:w="6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Физика</w:t>
            </w:r>
          </w:p>
        </w:tc>
        <w:tc>
          <w:tcPr>
            <w:tcW w:w="32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</w:tr>
      <w:tr w:rsidR="00354012" w:rsidTr="007175B6">
        <w:trPr>
          <w:cantSplit/>
          <w:tblHeader/>
        </w:trPr>
        <w:tc>
          <w:tcPr>
            <w:tcW w:w="6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Математика (геометрия), Химия</w:t>
            </w:r>
          </w:p>
        </w:tc>
        <w:tc>
          <w:tcPr>
            <w:tcW w:w="32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</w:tr>
      <w:tr w:rsidR="00354012" w:rsidTr="007175B6">
        <w:trPr>
          <w:cantSplit/>
          <w:tblHeader/>
        </w:trPr>
        <w:tc>
          <w:tcPr>
            <w:tcW w:w="6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Математика (алгебра)</w:t>
            </w:r>
          </w:p>
        </w:tc>
        <w:tc>
          <w:tcPr>
            <w:tcW w:w="32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</w:tr>
      <w:tr w:rsidR="00354012" w:rsidTr="007175B6">
        <w:trPr>
          <w:cantSplit/>
          <w:tblHeader/>
        </w:trPr>
        <w:tc>
          <w:tcPr>
            <w:tcW w:w="6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Русский язык / Родной язык</w:t>
            </w:r>
          </w:p>
        </w:tc>
        <w:tc>
          <w:tcPr>
            <w:tcW w:w="32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</w:tr>
      <w:tr w:rsidR="00354012" w:rsidTr="007175B6">
        <w:trPr>
          <w:cantSplit/>
          <w:tblHeader/>
        </w:trPr>
        <w:tc>
          <w:tcPr>
            <w:tcW w:w="6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Литература, Иностранный язык</w:t>
            </w:r>
          </w:p>
        </w:tc>
        <w:tc>
          <w:tcPr>
            <w:tcW w:w="32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</w:tr>
      <w:tr w:rsidR="00354012" w:rsidTr="007175B6">
        <w:trPr>
          <w:cantSplit/>
          <w:tblHeader/>
        </w:trPr>
        <w:tc>
          <w:tcPr>
            <w:tcW w:w="6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Биология</w:t>
            </w:r>
          </w:p>
        </w:tc>
        <w:tc>
          <w:tcPr>
            <w:tcW w:w="32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</w:tr>
      <w:tr w:rsidR="00354012" w:rsidTr="007175B6">
        <w:trPr>
          <w:cantSplit/>
          <w:tblHeader/>
        </w:trPr>
        <w:tc>
          <w:tcPr>
            <w:tcW w:w="6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Информатика и ИКТ</w:t>
            </w:r>
          </w:p>
        </w:tc>
        <w:tc>
          <w:tcPr>
            <w:tcW w:w="32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</w:tr>
      <w:tr w:rsidR="00354012" w:rsidTr="007175B6">
        <w:trPr>
          <w:cantSplit/>
          <w:tblHeader/>
        </w:trPr>
        <w:tc>
          <w:tcPr>
            <w:tcW w:w="6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История, Обществознание (включая экономику и право), Искусство (МХК)</w:t>
            </w:r>
          </w:p>
        </w:tc>
        <w:tc>
          <w:tcPr>
            <w:tcW w:w="32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</w:tr>
      <w:tr w:rsidR="00354012" w:rsidTr="007175B6">
        <w:trPr>
          <w:cantSplit/>
          <w:tblHeader/>
        </w:trPr>
        <w:tc>
          <w:tcPr>
            <w:tcW w:w="6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География</w:t>
            </w:r>
          </w:p>
        </w:tc>
        <w:tc>
          <w:tcPr>
            <w:tcW w:w="32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</w:tr>
      <w:tr w:rsidR="00354012" w:rsidTr="007175B6">
        <w:trPr>
          <w:cantSplit/>
          <w:tblHeader/>
        </w:trPr>
        <w:tc>
          <w:tcPr>
            <w:tcW w:w="6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2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</w:tr>
      <w:tr w:rsidR="00354012" w:rsidTr="007175B6">
        <w:trPr>
          <w:cantSplit/>
          <w:tblHeader/>
        </w:trPr>
        <w:tc>
          <w:tcPr>
            <w:tcW w:w="6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Физическая культура</w:t>
            </w:r>
          </w:p>
        </w:tc>
        <w:tc>
          <w:tcPr>
            <w:tcW w:w="32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4012" w:rsidRDefault="00354012" w:rsidP="00354012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</w:tr>
    </w:tbl>
    <w:p w:rsidR="00555237" w:rsidRDefault="00555237" w:rsidP="00354012"/>
    <w:sectPr w:rsidR="00555237" w:rsidSect="00354012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D1328"/>
    <w:multiLevelType w:val="multilevel"/>
    <w:tmpl w:val="22C89D2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8357DB8"/>
    <w:multiLevelType w:val="multilevel"/>
    <w:tmpl w:val="9A1CA51C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B762979"/>
    <w:multiLevelType w:val="multilevel"/>
    <w:tmpl w:val="5DE44D48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."/>
      <w:lvlJc w:val="left"/>
      <w:pPr>
        <w:ind w:left="927" w:hanging="360"/>
      </w:pPr>
    </w:lvl>
    <w:lvl w:ilvl="2">
      <w:start w:val="1"/>
      <w:numFmt w:val="decimal"/>
      <w:lvlText w:val="●.%2.%3."/>
      <w:lvlJc w:val="left"/>
      <w:pPr>
        <w:ind w:left="1287" w:hanging="720"/>
      </w:pPr>
    </w:lvl>
    <w:lvl w:ilvl="3">
      <w:start w:val="1"/>
      <w:numFmt w:val="decimal"/>
      <w:lvlText w:val="●.%2.%3.%4."/>
      <w:lvlJc w:val="left"/>
      <w:pPr>
        <w:ind w:left="1287" w:hanging="720"/>
      </w:pPr>
    </w:lvl>
    <w:lvl w:ilvl="4">
      <w:start w:val="1"/>
      <w:numFmt w:val="decimal"/>
      <w:lvlText w:val="●.%2.%3.%4.%5."/>
      <w:lvlJc w:val="left"/>
      <w:pPr>
        <w:ind w:left="1647" w:hanging="1080"/>
      </w:pPr>
    </w:lvl>
    <w:lvl w:ilvl="5">
      <w:start w:val="1"/>
      <w:numFmt w:val="decimal"/>
      <w:lvlText w:val="●.%2.%3.%4.%5.%6."/>
      <w:lvlJc w:val="left"/>
      <w:pPr>
        <w:ind w:left="1647" w:hanging="1080"/>
      </w:pPr>
    </w:lvl>
    <w:lvl w:ilvl="6">
      <w:start w:val="1"/>
      <w:numFmt w:val="decimal"/>
      <w:lvlText w:val="●.%2.%3.%4.%5.%6.%7."/>
      <w:lvlJc w:val="left"/>
      <w:pPr>
        <w:ind w:left="2007" w:hanging="1440"/>
      </w:pPr>
    </w:lvl>
    <w:lvl w:ilvl="7">
      <w:start w:val="1"/>
      <w:numFmt w:val="decimal"/>
      <w:lvlText w:val="●.%2.%3.%4.%5.%6.%7.%8."/>
      <w:lvlJc w:val="left"/>
      <w:pPr>
        <w:ind w:left="2007" w:hanging="1440"/>
      </w:pPr>
    </w:lvl>
    <w:lvl w:ilvl="8">
      <w:start w:val="1"/>
      <w:numFmt w:val="decimal"/>
      <w:lvlText w:val="●.%2.%3.%4.%5.%6.%7.%8.%9."/>
      <w:lvlJc w:val="left"/>
      <w:pPr>
        <w:ind w:left="2367" w:hanging="1800"/>
      </w:pPr>
    </w:lvl>
  </w:abstractNum>
  <w:abstractNum w:abstractNumId="3" w15:restartNumberingAfterBreak="0">
    <w:nsid w:val="509D6D7F"/>
    <w:multiLevelType w:val="multilevel"/>
    <w:tmpl w:val="ED3A8BE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4" w15:restartNumberingAfterBreak="0">
    <w:nsid w:val="77903185"/>
    <w:multiLevelType w:val="multilevel"/>
    <w:tmpl w:val="1510494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12"/>
    <w:rsid w:val="00085590"/>
    <w:rsid w:val="001C4DB6"/>
    <w:rsid w:val="001C5E79"/>
    <w:rsid w:val="00217C7E"/>
    <w:rsid w:val="00354012"/>
    <w:rsid w:val="003B775F"/>
    <w:rsid w:val="004700B1"/>
    <w:rsid w:val="0052074D"/>
    <w:rsid w:val="00555237"/>
    <w:rsid w:val="006A3149"/>
    <w:rsid w:val="00D337F9"/>
    <w:rsid w:val="00E63968"/>
    <w:rsid w:val="00F0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2C7F"/>
  <w15:docId w15:val="{080092F8-761D-47A7-89F1-5741AD77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FFC"/>
  </w:style>
  <w:style w:type="paragraph" w:styleId="1">
    <w:name w:val="heading 1"/>
    <w:basedOn w:val="a"/>
    <w:next w:val="a"/>
    <w:link w:val="10"/>
    <w:qFormat/>
    <w:rsid w:val="0035401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40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520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12222</cp:lastModifiedBy>
  <cp:revision>3</cp:revision>
  <dcterms:created xsi:type="dcterms:W3CDTF">2025-03-26T19:09:00Z</dcterms:created>
  <dcterms:modified xsi:type="dcterms:W3CDTF">2025-03-27T08:51:00Z</dcterms:modified>
</cp:coreProperties>
</file>